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3017" w14:textId="4E000356" w:rsidR="0016352A" w:rsidRDefault="007A0756" w:rsidP="0016352A">
      <w:r>
        <w:rPr>
          <w:noProof/>
        </w:rPr>
        <w:drawing>
          <wp:inline distT="0" distB="0" distL="0" distR="0" wp14:anchorId="5D11F264" wp14:editId="231093BA">
            <wp:extent cx="5686425" cy="800100"/>
            <wp:effectExtent l="0" t="0" r="9525" b="0"/>
            <wp:docPr id="36233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800100"/>
                    </a:xfrm>
                    <a:prstGeom prst="rect">
                      <a:avLst/>
                    </a:prstGeom>
                    <a:noFill/>
                  </pic:spPr>
                </pic:pic>
              </a:graphicData>
            </a:graphic>
          </wp:inline>
        </w:drawing>
      </w:r>
    </w:p>
    <w:p w14:paraId="55B9DD77" w14:textId="0AB0868C" w:rsidR="007A0756" w:rsidRDefault="007A0756" w:rsidP="007A0756">
      <w:r>
        <w:t>Help us shape the future of Wavendon!</w:t>
      </w:r>
    </w:p>
    <w:p w14:paraId="5671F825" w14:textId="46CF2B9F" w:rsidR="007A0756" w:rsidRDefault="007A0756" w:rsidP="007A0756">
      <w:r>
        <w:t>Wavendon Parish Council is keen to hear from the residents and businesses it serves what they think of their Council, the services it provides and its value for money.</w:t>
      </w:r>
    </w:p>
    <w:p w14:paraId="372A06E6" w14:textId="77777777" w:rsidR="007A0756" w:rsidRDefault="007A0756" w:rsidP="007A0756">
      <w:r>
        <w:t>This is the first of what will be an annual survey going forward enabling residents and businesses to provide feedback on what is important to them.</w:t>
      </w:r>
    </w:p>
    <w:p w14:paraId="5015AA81" w14:textId="77777777" w:rsidR="007A0756" w:rsidRDefault="007A0756" w:rsidP="007A0756">
      <w:r>
        <w:t>The feedback gathered will help us to drive improvements to the services already delivered by the Council, consider what might be changed to reflect changes to the community served and to services offered by others, and plan our budget accordingly.</w:t>
      </w:r>
    </w:p>
    <w:p w14:paraId="179F77EB" w14:textId="4DD955ED" w:rsidR="007A0756" w:rsidRDefault="007A0756" w:rsidP="007A0756">
      <w:r>
        <w:t xml:space="preserve">The survey will be available as a pdf or word document at the Parish Council web site that can be completed and emailed to </w:t>
      </w:r>
      <w:r w:rsidRPr="007A0756">
        <w:t xml:space="preserve">Wavendon Parish Council Clerk </w:t>
      </w:r>
      <w:hyperlink r:id="rId6" w:history="1">
        <w:r w:rsidRPr="00E87BFF">
          <w:rPr>
            <w:rStyle w:val="Hyperlink"/>
          </w:rPr>
          <w:t>clerk@wavendonparishcouncil.gov.uk</w:t>
        </w:r>
      </w:hyperlink>
      <w:r>
        <w:t xml:space="preserve"> or as a printed form included in the Parish Magazine, </w:t>
      </w:r>
      <w:proofErr w:type="spellStart"/>
      <w:r w:rsidRPr="007A0756">
        <w:rPr>
          <w:i/>
          <w:iCs/>
        </w:rPr>
        <w:t>Wafas</w:t>
      </w:r>
      <w:proofErr w:type="spellEnd"/>
      <w:r w:rsidRPr="007A0756">
        <w:rPr>
          <w:i/>
          <w:iCs/>
        </w:rPr>
        <w:t xml:space="preserve"> &amp; Wallas</w:t>
      </w:r>
      <w:r>
        <w:rPr>
          <w:i/>
          <w:iCs/>
        </w:rPr>
        <w:t xml:space="preserve"> that can be posted to or dropped off at The Wavendon </w:t>
      </w:r>
      <w:r w:rsidR="003618D0">
        <w:rPr>
          <w:i/>
          <w:iCs/>
        </w:rPr>
        <w:t>P</w:t>
      </w:r>
      <w:r>
        <w:rPr>
          <w:i/>
          <w:iCs/>
        </w:rPr>
        <w:t>arish Council office, Wavendon Community Centre, Walton Road, Wavendon, MK17 8LH</w:t>
      </w:r>
      <w:r>
        <w:t>.</w:t>
      </w:r>
    </w:p>
    <w:p w14:paraId="447A06BD" w14:textId="2A6AD28A" w:rsidR="007A0756" w:rsidRDefault="007A0756" w:rsidP="007A0756">
      <w:r>
        <w:t>The results will be shared in the win</w:t>
      </w:r>
      <w:r w:rsidR="00961404">
        <w:t>t</w:t>
      </w:r>
      <w:r>
        <w:t>er 2025</w:t>
      </w:r>
      <w:r w:rsidR="00961404">
        <w:t xml:space="preserve"> </w:t>
      </w:r>
      <w:r>
        <w:t xml:space="preserve">edition of </w:t>
      </w:r>
      <w:proofErr w:type="spellStart"/>
      <w:r w:rsidRPr="003618D0">
        <w:rPr>
          <w:i/>
          <w:iCs/>
        </w:rPr>
        <w:t>Wafas</w:t>
      </w:r>
      <w:proofErr w:type="spellEnd"/>
      <w:r w:rsidRPr="003618D0">
        <w:rPr>
          <w:i/>
          <w:iCs/>
        </w:rPr>
        <w:t xml:space="preserve"> &amp; Wallas</w:t>
      </w:r>
      <w:r>
        <w:t>.</w:t>
      </w:r>
    </w:p>
    <w:p w14:paraId="6955781E" w14:textId="6BCEEFDD" w:rsidR="007A0756" w:rsidRPr="003618D0" w:rsidRDefault="007A0756" w:rsidP="0016352A">
      <w:pPr>
        <w:rPr>
          <w:i/>
          <w:iCs/>
          <w:sz w:val="28"/>
          <w:szCs w:val="28"/>
        </w:rPr>
      </w:pPr>
      <w:r w:rsidRPr="003618D0">
        <w:rPr>
          <w:i/>
          <w:iCs/>
          <w:sz w:val="28"/>
          <w:szCs w:val="28"/>
        </w:rPr>
        <w:t>Cllr David Hopkins</w:t>
      </w:r>
    </w:p>
    <w:p w14:paraId="0CAC2357" w14:textId="13FA5D6E" w:rsidR="007A0756" w:rsidRDefault="007A0756" w:rsidP="0016352A">
      <w:pPr>
        <w:rPr>
          <w:i/>
          <w:iCs/>
        </w:rPr>
      </w:pPr>
      <w:r w:rsidRPr="007A0756">
        <w:rPr>
          <w:i/>
          <w:iCs/>
        </w:rPr>
        <w:t>Chairman, Wavendon Parish Council</w:t>
      </w:r>
    </w:p>
    <w:p w14:paraId="3377AC27" w14:textId="3EF890E9" w:rsidR="007A0756" w:rsidRPr="007A0756" w:rsidRDefault="007A0756" w:rsidP="0016352A">
      <w:pPr>
        <w:rPr>
          <w:i/>
          <w:iCs/>
        </w:rPr>
      </w:pPr>
      <w:r>
        <w:rPr>
          <w:i/>
          <w:iCs/>
        </w:rPr>
        <w:t>---------------------------------------------------------------------------------------------------------------------------</w:t>
      </w:r>
    </w:p>
    <w:p w14:paraId="6976D585" w14:textId="1861570E" w:rsidR="0016352A" w:rsidRDefault="0016352A" w:rsidP="0016352A">
      <w:r>
        <w:t>Q1 What do you like about living in Wavendon?</w:t>
      </w:r>
    </w:p>
    <w:tbl>
      <w:tblPr>
        <w:tblStyle w:val="TableGrid"/>
        <w:tblW w:w="0" w:type="auto"/>
        <w:tblLook w:val="04A0" w:firstRow="1" w:lastRow="0" w:firstColumn="1" w:lastColumn="0" w:noHBand="0" w:noVBand="1"/>
      </w:tblPr>
      <w:tblGrid>
        <w:gridCol w:w="9016"/>
      </w:tblGrid>
      <w:tr w:rsidR="007A0756" w14:paraId="69872BC2" w14:textId="77777777" w:rsidTr="007A0756">
        <w:tc>
          <w:tcPr>
            <w:tcW w:w="9016" w:type="dxa"/>
          </w:tcPr>
          <w:p w14:paraId="4D469834" w14:textId="77777777" w:rsidR="007A0756" w:rsidRDefault="007A0756" w:rsidP="0016352A"/>
          <w:p w14:paraId="327AFC91" w14:textId="77777777" w:rsidR="007A0756" w:rsidRDefault="007A0756" w:rsidP="0016352A"/>
          <w:p w14:paraId="09A92C1F" w14:textId="77777777" w:rsidR="007A0756" w:rsidRDefault="007A0756" w:rsidP="0016352A"/>
          <w:p w14:paraId="54D8312F" w14:textId="77777777" w:rsidR="007A0756" w:rsidRDefault="007A0756" w:rsidP="0016352A"/>
          <w:p w14:paraId="2B760414" w14:textId="77777777" w:rsidR="007A0756" w:rsidRDefault="007A0756" w:rsidP="0016352A"/>
        </w:tc>
      </w:tr>
    </w:tbl>
    <w:p w14:paraId="77D3B627" w14:textId="77777777" w:rsidR="007A0756" w:rsidRDefault="007A0756" w:rsidP="0016352A"/>
    <w:p w14:paraId="0EEA3021" w14:textId="5856779D" w:rsidR="0016352A" w:rsidRDefault="0016352A" w:rsidP="0016352A">
      <w:r>
        <w:t>Q2 What do you dislike about living in Wavendon?</w:t>
      </w:r>
    </w:p>
    <w:tbl>
      <w:tblPr>
        <w:tblStyle w:val="TableGrid"/>
        <w:tblW w:w="0" w:type="auto"/>
        <w:tblLook w:val="04A0" w:firstRow="1" w:lastRow="0" w:firstColumn="1" w:lastColumn="0" w:noHBand="0" w:noVBand="1"/>
      </w:tblPr>
      <w:tblGrid>
        <w:gridCol w:w="9016"/>
      </w:tblGrid>
      <w:tr w:rsidR="007A0756" w14:paraId="41D94F4F" w14:textId="77777777" w:rsidTr="007A0756">
        <w:tc>
          <w:tcPr>
            <w:tcW w:w="9016" w:type="dxa"/>
          </w:tcPr>
          <w:p w14:paraId="64837F9F" w14:textId="77777777" w:rsidR="007A0756" w:rsidRDefault="007A0756" w:rsidP="0016352A"/>
          <w:p w14:paraId="2A9F3030" w14:textId="77777777" w:rsidR="007A0756" w:rsidRDefault="007A0756" w:rsidP="0016352A"/>
          <w:p w14:paraId="356BC720" w14:textId="77777777" w:rsidR="007A0756" w:rsidRDefault="007A0756" w:rsidP="0016352A"/>
          <w:p w14:paraId="0A4825A6" w14:textId="77777777" w:rsidR="007A0756" w:rsidRDefault="007A0756" w:rsidP="0016352A"/>
          <w:p w14:paraId="7251A950" w14:textId="77777777" w:rsidR="007A0756" w:rsidRDefault="007A0756" w:rsidP="0016352A"/>
        </w:tc>
      </w:tr>
    </w:tbl>
    <w:p w14:paraId="28B95D26" w14:textId="77777777" w:rsidR="007A0756" w:rsidRDefault="007A0756" w:rsidP="0016352A"/>
    <w:p w14:paraId="4945092D" w14:textId="07C44FF6" w:rsidR="0016352A" w:rsidRDefault="0016352A" w:rsidP="0016352A">
      <w:r>
        <w:t>Q3 How does the present quality of life in Wavendon compare with that 10 years ago?</w:t>
      </w:r>
    </w:p>
    <w:tbl>
      <w:tblPr>
        <w:tblStyle w:val="TableGrid"/>
        <w:tblW w:w="0" w:type="auto"/>
        <w:tblLook w:val="04A0" w:firstRow="1" w:lastRow="0" w:firstColumn="1" w:lastColumn="0" w:noHBand="0" w:noVBand="1"/>
      </w:tblPr>
      <w:tblGrid>
        <w:gridCol w:w="9016"/>
      </w:tblGrid>
      <w:tr w:rsidR="007A0756" w14:paraId="5ED87A08" w14:textId="77777777" w:rsidTr="007A0756">
        <w:tc>
          <w:tcPr>
            <w:tcW w:w="9016" w:type="dxa"/>
          </w:tcPr>
          <w:p w14:paraId="44D65A9C" w14:textId="77777777" w:rsidR="007A0756" w:rsidRDefault="007A0756" w:rsidP="0016352A"/>
          <w:p w14:paraId="6EEEDD5D" w14:textId="77777777" w:rsidR="007A0756" w:rsidRDefault="007A0756" w:rsidP="0016352A"/>
          <w:p w14:paraId="47136BB6" w14:textId="77777777" w:rsidR="007A0756" w:rsidRDefault="007A0756" w:rsidP="0016352A"/>
          <w:p w14:paraId="30022F2C" w14:textId="77777777" w:rsidR="007A0756" w:rsidRDefault="007A0756" w:rsidP="0016352A"/>
        </w:tc>
      </w:tr>
    </w:tbl>
    <w:p w14:paraId="787DDD1C" w14:textId="77777777" w:rsidR="0016352A" w:rsidRDefault="0016352A" w:rsidP="0016352A">
      <w:r>
        <w:lastRenderedPageBreak/>
        <w:t>Q4 What are your top three priorities for action over the next 5 years?</w:t>
      </w:r>
    </w:p>
    <w:tbl>
      <w:tblPr>
        <w:tblStyle w:val="TableGrid"/>
        <w:tblW w:w="0" w:type="auto"/>
        <w:tblLook w:val="04A0" w:firstRow="1" w:lastRow="0" w:firstColumn="1" w:lastColumn="0" w:noHBand="0" w:noVBand="1"/>
      </w:tblPr>
      <w:tblGrid>
        <w:gridCol w:w="9016"/>
      </w:tblGrid>
      <w:tr w:rsidR="007A0756" w14:paraId="7485007E" w14:textId="77777777" w:rsidTr="007A0756">
        <w:tc>
          <w:tcPr>
            <w:tcW w:w="9016" w:type="dxa"/>
          </w:tcPr>
          <w:p w14:paraId="0D28661D" w14:textId="77777777" w:rsidR="007A0756" w:rsidRDefault="007A0756" w:rsidP="0016352A">
            <w:r>
              <w:t>1.</w:t>
            </w:r>
          </w:p>
          <w:p w14:paraId="3B5B97B2" w14:textId="77777777" w:rsidR="007A0756" w:rsidRDefault="007A0756" w:rsidP="0016352A"/>
          <w:p w14:paraId="389F0538" w14:textId="77777777" w:rsidR="007A0756" w:rsidRDefault="007A0756" w:rsidP="0016352A"/>
          <w:p w14:paraId="30D88FA6" w14:textId="77777777" w:rsidR="007A0756" w:rsidRDefault="007A0756" w:rsidP="0016352A">
            <w:r>
              <w:t>2.</w:t>
            </w:r>
          </w:p>
          <w:p w14:paraId="7B6633FC" w14:textId="77777777" w:rsidR="007A0756" w:rsidRDefault="007A0756" w:rsidP="0016352A"/>
          <w:p w14:paraId="6852066D" w14:textId="77777777" w:rsidR="007A0756" w:rsidRDefault="007A0756" w:rsidP="0016352A"/>
          <w:p w14:paraId="73B5DD7A" w14:textId="77777777" w:rsidR="007A0756" w:rsidRDefault="007A0756" w:rsidP="0016352A">
            <w:r>
              <w:t>3.</w:t>
            </w:r>
          </w:p>
          <w:p w14:paraId="19C8A2F3" w14:textId="77777777" w:rsidR="007A0756" w:rsidRDefault="007A0756" w:rsidP="0016352A"/>
          <w:p w14:paraId="02C994C8" w14:textId="77777777" w:rsidR="007A0756" w:rsidRDefault="007A0756" w:rsidP="0016352A"/>
          <w:p w14:paraId="4DA2AAF3" w14:textId="3FC4C6F7" w:rsidR="007A0756" w:rsidRDefault="007A0756" w:rsidP="0016352A"/>
        </w:tc>
      </w:tr>
    </w:tbl>
    <w:p w14:paraId="7C17099D" w14:textId="77777777" w:rsidR="007A0756" w:rsidRDefault="007A0756" w:rsidP="0016352A"/>
    <w:p w14:paraId="0F986C3E" w14:textId="25C5686A" w:rsidR="0016352A" w:rsidRDefault="0016352A" w:rsidP="0016352A">
      <w:r>
        <w:t>Q5 As a resident, how do you feel about Wavendon?</w:t>
      </w:r>
    </w:p>
    <w:tbl>
      <w:tblPr>
        <w:tblStyle w:val="TableGrid"/>
        <w:tblW w:w="0" w:type="auto"/>
        <w:tblLook w:val="04A0" w:firstRow="1" w:lastRow="0" w:firstColumn="1" w:lastColumn="0" w:noHBand="0" w:noVBand="1"/>
      </w:tblPr>
      <w:tblGrid>
        <w:gridCol w:w="9016"/>
      </w:tblGrid>
      <w:tr w:rsidR="007A0756" w14:paraId="66432C03" w14:textId="77777777" w:rsidTr="007A0756">
        <w:tc>
          <w:tcPr>
            <w:tcW w:w="9016" w:type="dxa"/>
          </w:tcPr>
          <w:p w14:paraId="2FECF80A" w14:textId="77777777" w:rsidR="007A0756" w:rsidRDefault="007A0756" w:rsidP="0016352A"/>
          <w:p w14:paraId="2B700F1D" w14:textId="463C92B2" w:rsidR="007A0756" w:rsidRDefault="007A0756" w:rsidP="0016352A"/>
          <w:p w14:paraId="04F1E442" w14:textId="77777777" w:rsidR="007A0756" w:rsidRDefault="007A0756" w:rsidP="0016352A"/>
          <w:p w14:paraId="5F7E9880" w14:textId="77777777" w:rsidR="007A0756" w:rsidRDefault="007A0756" w:rsidP="0016352A"/>
          <w:p w14:paraId="13A62BF2" w14:textId="77777777" w:rsidR="007A0756" w:rsidRDefault="007A0756" w:rsidP="0016352A"/>
          <w:p w14:paraId="24017070" w14:textId="77777777" w:rsidR="007A0756" w:rsidRDefault="007A0756" w:rsidP="0016352A"/>
        </w:tc>
      </w:tr>
    </w:tbl>
    <w:p w14:paraId="6A2A3C5E" w14:textId="77777777" w:rsidR="007A0756" w:rsidRDefault="007A0756" w:rsidP="0016352A"/>
    <w:p w14:paraId="657D3DBE" w14:textId="3F9AC4B7" w:rsidR="0016352A" w:rsidRDefault="0016352A" w:rsidP="0016352A">
      <w:r>
        <w:t>Q6 We are considering spending money on the following projects. Which would you support?</w:t>
      </w:r>
      <w:r w:rsidR="00DA30D8">
        <w:rPr>
          <w:noProof/>
        </w:rPr>
        <w:drawing>
          <wp:inline distT="0" distB="0" distL="0" distR="0" wp14:anchorId="557E443C" wp14:editId="2F797BBF">
            <wp:extent cx="342900" cy="266700"/>
            <wp:effectExtent l="0" t="0" r="0" b="0"/>
            <wp:docPr id="10382402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pic:spPr>
                </pic:pic>
              </a:graphicData>
            </a:graphic>
          </wp:inline>
        </w:drawing>
      </w:r>
    </w:p>
    <w:p w14:paraId="3025E119" w14:textId="2AD6B04E" w:rsidR="009706AB" w:rsidRDefault="009706AB" w:rsidP="00DA30D8">
      <w:pPr>
        <w:pStyle w:val="ListParagraph"/>
        <w:numPr>
          <w:ilvl w:val="0"/>
          <w:numId w:val="1"/>
        </w:numPr>
      </w:pPr>
      <w:r>
        <w:t>Youth Club</w:t>
      </w:r>
      <w:r w:rsidR="008C5973">
        <w:tab/>
      </w:r>
      <w:r w:rsidR="007A0756">
        <w:tab/>
      </w:r>
      <w:r w:rsidR="007A0756">
        <w:rPr>
          <w:noProof/>
        </w:rPr>
        <w:t xml:space="preserve">        </w:t>
      </w:r>
      <w:r w:rsidR="00DA30D8">
        <w:rPr>
          <w:noProof/>
        </w:rPr>
        <w:tab/>
      </w:r>
      <w:r w:rsidR="00DA30D8">
        <w:rPr>
          <w:noProof/>
        </w:rPr>
        <w:tab/>
      </w:r>
      <w:r w:rsidR="00DA30D8">
        <w:rPr>
          <w:noProof/>
        </w:rPr>
        <w:tab/>
      </w:r>
      <w:r w:rsidR="00DA30D8">
        <w:rPr>
          <w:noProof/>
        </w:rPr>
        <w:tab/>
      </w:r>
      <w:r w:rsidR="00DA30D8">
        <w:rPr>
          <w:noProof/>
        </w:rPr>
        <w:tab/>
      </w:r>
      <w:r w:rsidR="00DA30D8">
        <w:rPr>
          <w:noProof/>
        </w:rPr>
        <w:tab/>
      </w:r>
      <w:r w:rsidR="00DA30D8">
        <w:rPr>
          <w:noProof/>
        </w:rPr>
        <w:tab/>
      </w:r>
      <w:r w:rsidR="003618D0">
        <w:rPr>
          <w:noProof/>
        </w:rPr>
        <w:t xml:space="preserve">  </w:t>
      </w:r>
      <w:r w:rsidR="00DA30D8">
        <w:rPr>
          <w:noProof/>
          <w:sz w:val="36"/>
          <w:szCs w:val="36"/>
        </w:rPr>
        <w:t>0</w:t>
      </w:r>
      <w:r w:rsidR="007A0756">
        <w:rPr>
          <w:noProof/>
        </w:rPr>
        <w:t xml:space="preserve">                                                              </w:t>
      </w:r>
    </w:p>
    <w:p w14:paraId="4F2F239A" w14:textId="3CC98A7F" w:rsidR="009706AB" w:rsidRPr="00DA30D8" w:rsidRDefault="008C5973" w:rsidP="009706AB">
      <w:pPr>
        <w:pStyle w:val="ListParagraph"/>
        <w:numPr>
          <w:ilvl w:val="0"/>
          <w:numId w:val="1"/>
        </w:numPr>
      </w:pPr>
      <w:r>
        <w:t>Farmers Market</w:t>
      </w:r>
      <w:r w:rsidR="00DA30D8">
        <w:t xml:space="preserve">                                                                                                                     </w:t>
      </w:r>
      <w:r w:rsidR="003618D0">
        <w:t xml:space="preserve"> </w:t>
      </w:r>
      <w:r w:rsidR="00DA30D8">
        <w:rPr>
          <w:sz w:val="36"/>
          <w:szCs w:val="36"/>
        </w:rPr>
        <w:t>0</w:t>
      </w:r>
    </w:p>
    <w:p w14:paraId="197DEF9F" w14:textId="1AD2FA3D" w:rsidR="008C5973" w:rsidRDefault="008C5973" w:rsidP="009706AB">
      <w:pPr>
        <w:pStyle w:val="ListParagraph"/>
        <w:numPr>
          <w:ilvl w:val="0"/>
          <w:numId w:val="1"/>
        </w:numPr>
      </w:pPr>
      <w:r>
        <w:t>Coach excursions</w:t>
      </w:r>
      <w:r w:rsidR="00DA30D8">
        <w:t xml:space="preserve">                                                                                                                  </w:t>
      </w:r>
      <w:r w:rsidR="003618D0">
        <w:t xml:space="preserve"> </w:t>
      </w:r>
      <w:r w:rsidR="00DA30D8">
        <w:t xml:space="preserve"> </w:t>
      </w:r>
      <w:r w:rsidR="00DA30D8">
        <w:rPr>
          <w:sz w:val="36"/>
          <w:szCs w:val="36"/>
        </w:rPr>
        <w:t>0</w:t>
      </w:r>
    </w:p>
    <w:p w14:paraId="7FDC5A02" w14:textId="7BC6C5D4" w:rsidR="008C5973" w:rsidRDefault="008C5973" w:rsidP="009706AB">
      <w:pPr>
        <w:pStyle w:val="ListParagraph"/>
        <w:numPr>
          <w:ilvl w:val="0"/>
          <w:numId w:val="1"/>
        </w:numPr>
      </w:pPr>
      <w:r>
        <w:t>Cinema Nights</w:t>
      </w:r>
      <w:r w:rsidR="003618D0">
        <w:t xml:space="preserve">                                                                                                                         </w:t>
      </w:r>
      <w:r w:rsidR="003618D0">
        <w:rPr>
          <w:sz w:val="36"/>
          <w:szCs w:val="36"/>
        </w:rPr>
        <w:t>0</w:t>
      </w:r>
    </w:p>
    <w:p w14:paraId="3889F1EB" w14:textId="0601F796" w:rsidR="008C5973" w:rsidRDefault="008C5973" w:rsidP="008C5973">
      <w:pPr>
        <w:pStyle w:val="ListParagraph"/>
        <w:numPr>
          <w:ilvl w:val="0"/>
          <w:numId w:val="1"/>
        </w:numPr>
      </w:pPr>
      <w:r>
        <w:t>Summer Music Events</w:t>
      </w:r>
      <w:r w:rsidR="003618D0">
        <w:t xml:space="preserve">                                                                                                           </w:t>
      </w:r>
      <w:r w:rsidR="003618D0">
        <w:rPr>
          <w:sz w:val="36"/>
          <w:szCs w:val="36"/>
        </w:rPr>
        <w:t>0</w:t>
      </w:r>
    </w:p>
    <w:p w14:paraId="711EEBAA" w14:textId="4E924B7C" w:rsidR="008C5973" w:rsidRDefault="003618D0" w:rsidP="008C5973">
      <w:pPr>
        <w:pStyle w:val="ListParagraph"/>
        <w:numPr>
          <w:ilvl w:val="0"/>
          <w:numId w:val="1"/>
        </w:numPr>
      </w:pPr>
      <w:r>
        <w:t>C</w:t>
      </w:r>
      <w:r w:rsidR="008C5973" w:rsidRPr="008C5973">
        <w:t>reation of Country Park on land east of Newport Road</w:t>
      </w:r>
      <w:r>
        <w:t xml:space="preserve"> (MK2050 plan)                     </w:t>
      </w:r>
      <w:r>
        <w:rPr>
          <w:sz w:val="36"/>
          <w:szCs w:val="36"/>
        </w:rPr>
        <w:t>0</w:t>
      </w:r>
    </w:p>
    <w:p w14:paraId="590E0075" w14:textId="33963C30" w:rsidR="007A0756" w:rsidRDefault="008C5973" w:rsidP="007A0756">
      <w:pPr>
        <w:pStyle w:val="ListParagraph"/>
        <w:numPr>
          <w:ilvl w:val="0"/>
          <w:numId w:val="1"/>
        </w:numPr>
      </w:pPr>
      <w:r>
        <w:t>install more street furniture (</w:t>
      </w:r>
      <w:r w:rsidR="00113227">
        <w:t xml:space="preserve">e.g. </w:t>
      </w:r>
      <w:r>
        <w:t xml:space="preserve">benches) and play </w:t>
      </w:r>
      <w:r w:rsidR="007A0756">
        <w:t>*</w:t>
      </w:r>
      <w:r>
        <w:t>equipment</w:t>
      </w:r>
      <w:r w:rsidR="003618D0">
        <w:t xml:space="preserve">                                        </w:t>
      </w:r>
      <w:r w:rsidR="003618D0">
        <w:rPr>
          <w:sz w:val="36"/>
          <w:szCs w:val="36"/>
        </w:rPr>
        <w:t>0</w:t>
      </w:r>
    </w:p>
    <w:p w14:paraId="4C7CF710" w14:textId="7BC563A7" w:rsidR="008C5973" w:rsidRDefault="008C5973" w:rsidP="007A0756">
      <w:r>
        <w:t>(</w:t>
      </w:r>
      <w:r w:rsidR="007A0756">
        <w:t>*</w:t>
      </w:r>
      <w:r>
        <w:t>especially for the youngest children)</w:t>
      </w:r>
    </w:p>
    <w:p w14:paraId="4E8779FD" w14:textId="77777777" w:rsidR="00DA30D8" w:rsidRDefault="00DA30D8" w:rsidP="007A0756"/>
    <w:p w14:paraId="10B69D35" w14:textId="35926C90" w:rsidR="0016352A" w:rsidRDefault="0016352A" w:rsidP="0016352A">
      <w:r>
        <w:t>Q7</w:t>
      </w:r>
      <w:r w:rsidR="009706AB">
        <w:t xml:space="preserve"> Thinking about loneliness and issues of mental health wellbeing, what actions would you like to see Wavendon Parish Council taking to make a difference in the local area?</w:t>
      </w:r>
    </w:p>
    <w:tbl>
      <w:tblPr>
        <w:tblStyle w:val="TableGrid"/>
        <w:tblW w:w="0" w:type="auto"/>
        <w:tblLook w:val="04A0" w:firstRow="1" w:lastRow="0" w:firstColumn="1" w:lastColumn="0" w:noHBand="0" w:noVBand="1"/>
      </w:tblPr>
      <w:tblGrid>
        <w:gridCol w:w="9016"/>
      </w:tblGrid>
      <w:tr w:rsidR="003618D0" w14:paraId="30CA7614" w14:textId="77777777" w:rsidTr="003618D0">
        <w:tc>
          <w:tcPr>
            <w:tcW w:w="9016" w:type="dxa"/>
          </w:tcPr>
          <w:p w14:paraId="2EE0D9C1" w14:textId="77777777" w:rsidR="003618D0" w:rsidRDefault="003618D0" w:rsidP="0016352A"/>
          <w:p w14:paraId="5DE627A7" w14:textId="77777777" w:rsidR="003618D0" w:rsidRDefault="003618D0" w:rsidP="0016352A"/>
          <w:p w14:paraId="584898DF" w14:textId="77777777" w:rsidR="003618D0" w:rsidRDefault="003618D0" w:rsidP="0016352A"/>
          <w:p w14:paraId="295FD379" w14:textId="77777777" w:rsidR="003618D0" w:rsidRDefault="003618D0" w:rsidP="0016352A"/>
          <w:p w14:paraId="1BF92B39" w14:textId="77777777" w:rsidR="00B34FAF" w:rsidRDefault="00B34FAF" w:rsidP="0016352A"/>
          <w:p w14:paraId="3796D732" w14:textId="77777777" w:rsidR="003618D0" w:rsidRDefault="003618D0" w:rsidP="0016352A"/>
        </w:tc>
      </w:tr>
    </w:tbl>
    <w:p w14:paraId="20D882EF" w14:textId="77777777" w:rsidR="003618D0" w:rsidRDefault="003618D0" w:rsidP="0016352A"/>
    <w:p w14:paraId="48B9C568" w14:textId="77777777" w:rsidR="0016352A" w:rsidRDefault="0016352A" w:rsidP="0016352A">
      <w:r>
        <w:lastRenderedPageBreak/>
        <w:t>Q8 How would you like the Parish Council to communicate with you?</w:t>
      </w:r>
    </w:p>
    <w:tbl>
      <w:tblPr>
        <w:tblStyle w:val="TableGrid"/>
        <w:tblW w:w="0" w:type="auto"/>
        <w:tblLook w:val="04A0" w:firstRow="1" w:lastRow="0" w:firstColumn="1" w:lastColumn="0" w:noHBand="0" w:noVBand="1"/>
      </w:tblPr>
      <w:tblGrid>
        <w:gridCol w:w="9016"/>
      </w:tblGrid>
      <w:tr w:rsidR="003618D0" w14:paraId="5C540BD8" w14:textId="77777777" w:rsidTr="003618D0">
        <w:tc>
          <w:tcPr>
            <w:tcW w:w="9016" w:type="dxa"/>
          </w:tcPr>
          <w:p w14:paraId="400E0494" w14:textId="77777777" w:rsidR="003618D0" w:rsidRDefault="003618D0" w:rsidP="0016352A"/>
          <w:p w14:paraId="4869EBAA" w14:textId="77777777" w:rsidR="003618D0" w:rsidRDefault="003618D0" w:rsidP="0016352A"/>
          <w:p w14:paraId="0A2A3358" w14:textId="77777777" w:rsidR="003618D0" w:rsidRDefault="003618D0" w:rsidP="0016352A"/>
          <w:p w14:paraId="7D1CD0C5" w14:textId="77777777" w:rsidR="003618D0" w:rsidRDefault="003618D0" w:rsidP="0016352A"/>
          <w:p w14:paraId="503733E4" w14:textId="77777777" w:rsidR="003618D0" w:rsidRDefault="003618D0" w:rsidP="0016352A"/>
          <w:p w14:paraId="4B24C2DA" w14:textId="77777777" w:rsidR="003618D0" w:rsidRDefault="003618D0" w:rsidP="0016352A"/>
        </w:tc>
      </w:tr>
    </w:tbl>
    <w:p w14:paraId="45DD4D98" w14:textId="77777777" w:rsidR="003618D0" w:rsidRDefault="003618D0" w:rsidP="0016352A"/>
    <w:p w14:paraId="51284581" w14:textId="06B903AF" w:rsidR="009706AB" w:rsidRDefault="009706AB" w:rsidP="0016352A">
      <w:r>
        <w:t xml:space="preserve">Q8a Thinking about the services on offer to children and young people in Wavendon, how do you think these could be improved to better serve </w:t>
      </w:r>
      <w:proofErr w:type="gramStart"/>
      <w:r>
        <w:t>local residents</w:t>
      </w:r>
      <w:proofErr w:type="gramEnd"/>
      <w:r>
        <w:t>?</w:t>
      </w:r>
    </w:p>
    <w:tbl>
      <w:tblPr>
        <w:tblStyle w:val="TableGrid"/>
        <w:tblW w:w="0" w:type="auto"/>
        <w:tblLook w:val="04A0" w:firstRow="1" w:lastRow="0" w:firstColumn="1" w:lastColumn="0" w:noHBand="0" w:noVBand="1"/>
      </w:tblPr>
      <w:tblGrid>
        <w:gridCol w:w="9016"/>
      </w:tblGrid>
      <w:tr w:rsidR="003618D0" w14:paraId="42EB1784" w14:textId="77777777" w:rsidTr="003618D0">
        <w:tc>
          <w:tcPr>
            <w:tcW w:w="9016" w:type="dxa"/>
          </w:tcPr>
          <w:p w14:paraId="7EE22D6B" w14:textId="77777777" w:rsidR="003618D0" w:rsidRDefault="003618D0" w:rsidP="0016352A"/>
          <w:p w14:paraId="6E61EB72" w14:textId="77777777" w:rsidR="003618D0" w:rsidRDefault="003618D0" w:rsidP="0016352A"/>
          <w:p w14:paraId="33186B2F" w14:textId="77777777" w:rsidR="003618D0" w:rsidRDefault="003618D0" w:rsidP="0016352A"/>
          <w:p w14:paraId="5CCEF7D0" w14:textId="77777777" w:rsidR="003618D0" w:rsidRDefault="003618D0" w:rsidP="0016352A"/>
          <w:p w14:paraId="40943C7D" w14:textId="77777777" w:rsidR="003618D0" w:rsidRDefault="003618D0" w:rsidP="0016352A"/>
          <w:p w14:paraId="5F866C06" w14:textId="77777777" w:rsidR="003618D0" w:rsidRDefault="003618D0" w:rsidP="0016352A"/>
        </w:tc>
      </w:tr>
    </w:tbl>
    <w:p w14:paraId="6BF8CB8A" w14:textId="77777777" w:rsidR="003618D0" w:rsidRDefault="003618D0" w:rsidP="0016352A"/>
    <w:p w14:paraId="5D50BC12" w14:textId="55433A85" w:rsidR="009706AB" w:rsidRDefault="009706AB" w:rsidP="0016352A">
      <w:r>
        <w:t xml:space="preserve">Q8b Thinking about the services on offer to older people in Wavendon, how do you think these could be improved to better serve </w:t>
      </w:r>
      <w:proofErr w:type="gramStart"/>
      <w:r>
        <w:t>local residents</w:t>
      </w:r>
      <w:proofErr w:type="gramEnd"/>
      <w:r>
        <w:t>?</w:t>
      </w:r>
    </w:p>
    <w:tbl>
      <w:tblPr>
        <w:tblStyle w:val="TableGrid"/>
        <w:tblW w:w="0" w:type="auto"/>
        <w:tblLook w:val="04A0" w:firstRow="1" w:lastRow="0" w:firstColumn="1" w:lastColumn="0" w:noHBand="0" w:noVBand="1"/>
      </w:tblPr>
      <w:tblGrid>
        <w:gridCol w:w="9016"/>
      </w:tblGrid>
      <w:tr w:rsidR="003618D0" w14:paraId="1E29F45A" w14:textId="77777777" w:rsidTr="003618D0">
        <w:tc>
          <w:tcPr>
            <w:tcW w:w="9016" w:type="dxa"/>
          </w:tcPr>
          <w:p w14:paraId="2A29AB94" w14:textId="77777777" w:rsidR="003618D0" w:rsidRDefault="003618D0" w:rsidP="0016352A"/>
          <w:p w14:paraId="1A2BF905" w14:textId="77777777" w:rsidR="003618D0" w:rsidRDefault="003618D0" w:rsidP="0016352A"/>
          <w:p w14:paraId="3CD4E3F7" w14:textId="77777777" w:rsidR="003618D0" w:rsidRDefault="003618D0" w:rsidP="0016352A"/>
          <w:p w14:paraId="0F149DA6" w14:textId="77777777" w:rsidR="003618D0" w:rsidRDefault="003618D0" w:rsidP="0016352A"/>
          <w:p w14:paraId="2CDCCCF5" w14:textId="77777777" w:rsidR="003618D0" w:rsidRDefault="003618D0" w:rsidP="0016352A"/>
          <w:p w14:paraId="61268785" w14:textId="77777777" w:rsidR="003618D0" w:rsidRDefault="003618D0" w:rsidP="0016352A"/>
        </w:tc>
      </w:tr>
    </w:tbl>
    <w:p w14:paraId="2021E64D" w14:textId="77777777" w:rsidR="003618D0" w:rsidRDefault="003618D0" w:rsidP="0016352A"/>
    <w:p w14:paraId="02C3584E" w14:textId="62D36616" w:rsidR="00764418" w:rsidRDefault="0016352A" w:rsidP="0016352A">
      <w:r>
        <w:t xml:space="preserve">Q9a </w:t>
      </w:r>
      <w:r w:rsidR="00B34FAF">
        <w:t>If we were to</w:t>
      </w:r>
      <w:r>
        <w:t xml:space="preserve"> hold monthly surgeries in our office on the first Saturday</w:t>
      </w:r>
      <w:r w:rsidR="009706AB">
        <w:t xml:space="preserve"> morning</w:t>
      </w:r>
      <w:r>
        <w:t xml:space="preserve"> of each month at 10am</w:t>
      </w:r>
      <w:r w:rsidR="009706AB">
        <w:t xml:space="preserve"> do you think you or your neighbours might attend</w:t>
      </w:r>
      <w:r>
        <w:t xml:space="preserve">? </w:t>
      </w:r>
    </w:p>
    <w:tbl>
      <w:tblPr>
        <w:tblStyle w:val="TableGrid"/>
        <w:tblW w:w="0" w:type="auto"/>
        <w:tblLook w:val="04A0" w:firstRow="1" w:lastRow="0" w:firstColumn="1" w:lastColumn="0" w:noHBand="0" w:noVBand="1"/>
      </w:tblPr>
      <w:tblGrid>
        <w:gridCol w:w="9016"/>
      </w:tblGrid>
      <w:tr w:rsidR="003618D0" w14:paraId="5DBDFD18" w14:textId="77777777" w:rsidTr="003618D0">
        <w:tc>
          <w:tcPr>
            <w:tcW w:w="9016" w:type="dxa"/>
          </w:tcPr>
          <w:p w14:paraId="69CC8118" w14:textId="77777777" w:rsidR="003618D0" w:rsidRDefault="003618D0" w:rsidP="0016352A"/>
          <w:p w14:paraId="30D54495" w14:textId="77777777" w:rsidR="003618D0" w:rsidRDefault="003618D0" w:rsidP="0016352A"/>
          <w:p w14:paraId="34D80994" w14:textId="77777777" w:rsidR="003618D0" w:rsidRDefault="003618D0" w:rsidP="0016352A"/>
          <w:p w14:paraId="3E622ED4" w14:textId="77777777" w:rsidR="003618D0" w:rsidRDefault="003618D0" w:rsidP="0016352A"/>
          <w:p w14:paraId="5CE6B696" w14:textId="77777777" w:rsidR="003618D0" w:rsidRDefault="003618D0" w:rsidP="0016352A"/>
          <w:p w14:paraId="77C1B808" w14:textId="77777777" w:rsidR="003618D0" w:rsidRDefault="003618D0" w:rsidP="0016352A"/>
        </w:tc>
      </w:tr>
    </w:tbl>
    <w:p w14:paraId="0149FC9D" w14:textId="77777777" w:rsidR="003618D0" w:rsidRDefault="003618D0" w:rsidP="0016352A"/>
    <w:p w14:paraId="19D707BE" w14:textId="101B4F71" w:rsidR="0016352A" w:rsidRDefault="0016352A" w:rsidP="0016352A">
      <w:r>
        <w:t>Q9b Would you be interested in coming along to raise any issues/meet some of our parish councillors?</w:t>
      </w:r>
    </w:p>
    <w:tbl>
      <w:tblPr>
        <w:tblStyle w:val="TableGrid"/>
        <w:tblW w:w="0" w:type="auto"/>
        <w:tblLook w:val="04A0" w:firstRow="1" w:lastRow="0" w:firstColumn="1" w:lastColumn="0" w:noHBand="0" w:noVBand="1"/>
      </w:tblPr>
      <w:tblGrid>
        <w:gridCol w:w="9016"/>
      </w:tblGrid>
      <w:tr w:rsidR="003618D0" w14:paraId="1B2EA6F7" w14:textId="77777777" w:rsidTr="003618D0">
        <w:tc>
          <w:tcPr>
            <w:tcW w:w="9016" w:type="dxa"/>
          </w:tcPr>
          <w:p w14:paraId="227F2DBF" w14:textId="77777777" w:rsidR="003618D0" w:rsidRDefault="003618D0" w:rsidP="0016352A"/>
          <w:p w14:paraId="28B7EBBA" w14:textId="77777777" w:rsidR="003618D0" w:rsidRDefault="003618D0" w:rsidP="0016352A"/>
          <w:p w14:paraId="617EB744" w14:textId="77777777" w:rsidR="003618D0" w:rsidRDefault="003618D0" w:rsidP="0016352A"/>
          <w:p w14:paraId="164213FD" w14:textId="77777777" w:rsidR="003618D0" w:rsidRDefault="003618D0" w:rsidP="0016352A"/>
          <w:p w14:paraId="70A5E543" w14:textId="77777777" w:rsidR="003618D0" w:rsidRDefault="003618D0" w:rsidP="0016352A"/>
          <w:p w14:paraId="39FF88C4" w14:textId="77777777" w:rsidR="003618D0" w:rsidRDefault="003618D0" w:rsidP="0016352A"/>
        </w:tc>
      </w:tr>
    </w:tbl>
    <w:p w14:paraId="47642B39" w14:textId="77777777" w:rsidR="003618D0" w:rsidRDefault="003618D0" w:rsidP="0016352A"/>
    <w:p w14:paraId="6950B925" w14:textId="1C653EE8" w:rsidR="0016352A" w:rsidRDefault="0016352A" w:rsidP="0016352A">
      <w:r>
        <w:lastRenderedPageBreak/>
        <w:t>Q10 Are there any other issues in the parish that you would like to bring to our attention? Please use the box below to identify any issues or concerns you may have or any ideas you have for the community?</w:t>
      </w:r>
    </w:p>
    <w:tbl>
      <w:tblPr>
        <w:tblStyle w:val="TableGrid"/>
        <w:tblW w:w="0" w:type="auto"/>
        <w:tblLook w:val="04A0" w:firstRow="1" w:lastRow="0" w:firstColumn="1" w:lastColumn="0" w:noHBand="0" w:noVBand="1"/>
      </w:tblPr>
      <w:tblGrid>
        <w:gridCol w:w="9016"/>
      </w:tblGrid>
      <w:tr w:rsidR="003618D0" w14:paraId="60649436" w14:textId="77777777" w:rsidTr="003618D0">
        <w:tc>
          <w:tcPr>
            <w:tcW w:w="9016" w:type="dxa"/>
          </w:tcPr>
          <w:p w14:paraId="1EE3FB5D" w14:textId="77777777" w:rsidR="003618D0" w:rsidRDefault="003618D0" w:rsidP="0016352A"/>
          <w:p w14:paraId="41786127" w14:textId="77777777" w:rsidR="003618D0" w:rsidRDefault="003618D0" w:rsidP="0016352A"/>
          <w:p w14:paraId="5F89F8B2" w14:textId="77777777" w:rsidR="003618D0" w:rsidRDefault="003618D0" w:rsidP="0016352A"/>
          <w:p w14:paraId="40804D5E" w14:textId="77777777" w:rsidR="003618D0" w:rsidRDefault="003618D0" w:rsidP="0016352A"/>
          <w:p w14:paraId="153D0139" w14:textId="77777777" w:rsidR="003618D0" w:rsidRDefault="003618D0" w:rsidP="0016352A"/>
        </w:tc>
      </w:tr>
    </w:tbl>
    <w:p w14:paraId="2532ECDC" w14:textId="77777777" w:rsidR="003618D0" w:rsidRDefault="003618D0" w:rsidP="0016352A"/>
    <w:p w14:paraId="58DBB853" w14:textId="77777777" w:rsidR="0016352A" w:rsidRDefault="0016352A" w:rsidP="0016352A">
      <w:r>
        <w:t>Q11 Would you be interested in joining the parish council?</w:t>
      </w:r>
    </w:p>
    <w:tbl>
      <w:tblPr>
        <w:tblStyle w:val="TableGrid"/>
        <w:tblW w:w="0" w:type="auto"/>
        <w:tblLook w:val="04A0" w:firstRow="1" w:lastRow="0" w:firstColumn="1" w:lastColumn="0" w:noHBand="0" w:noVBand="1"/>
      </w:tblPr>
      <w:tblGrid>
        <w:gridCol w:w="9016"/>
      </w:tblGrid>
      <w:tr w:rsidR="003618D0" w14:paraId="24F85CDA" w14:textId="77777777" w:rsidTr="003618D0">
        <w:tc>
          <w:tcPr>
            <w:tcW w:w="9016" w:type="dxa"/>
          </w:tcPr>
          <w:p w14:paraId="6490583A" w14:textId="77777777" w:rsidR="003618D0" w:rsidRDefault="003618D0"/>
          <w:p w14:paraId="5594D63E" w14:textId="77777777" w:rsidR="003618D0" w:rsidRDefault="003618D0"/>
          <w:p w14:paraId="7B57846F" w14:textId="77777777" w:rsidR="003618D0" w:rsidRDefault="003618D0"/>
          <w:p w14:paraId="4A581395" w14:textId="77777777" w:rsidR="003618D0" w:rsidRDefault="003618D0"/>
          <w:p w14:paraId="59B23717" w14:textId="77777777" w:rsidR="003618D0" w:rsidRDefault="003618D0" w:rsidP="0016352A"/>
        </w:tc>
      </w:tr>
    </w:tbl>
    <w:p w14:paraId="10F9A754" w14:textId="77777777" w:rsidR="003618D0" w:rsidRDefault="003618D0" w:rsidP="0016352A"/>
    <w:p w14:paraId="3B7DBB99" w14:textId="003B39F9" w:rsidR="00E618F3" w:rsidRDefault="0016352A" w:rsidP="0016352A">
      <w:r>
        <w:t>Q12 Finally, to ensure that we have a representative selection of the local community, please indicate the age group you belong to below:</w:t>
      </w:r>
    </w:p>
    <w:p w14:paraId="735B00DD" w14:textId="77777777" w:rsidR="003618D0" w:rsidRDefault="003618D0" w:rsidP="0016352A"/>
    <w:tbl>
      <w:tblPr>
        <w:tblStyle w:val="TableGrid"/>
        <w:tblW w:w="0" w:type="auto"/>
        <w:tblLook w:val="04A0" w:firstRow="1" w:lastRow="0" w:firstColumn="1" w:lastColumn="0" w:noHBand="0" w:noVBand="1"/>
      </w:tblPr>
      <w:tblGrid>
        <w:gridCol w:w="9016"/>
      </w:tblGrid>
      <w:tr w:rsidR="003618D0" w14:paraId="3DF84C2F" w14:textId="77777777" w:rsidTr="003618D0">
        <w:tc>
          <w:tcPr>
            <w:tcW w:w="9016" w:type="dxa"/>
          </w:tcPr>
          <w:p w14:paraId="08739F98" w14:textId="4D5ECB6D" w:rsidR="003618D0" w:rsidRDefault="003618D0" w:rsidP="0016352A"/>
          <w:p w14:paraId="54223277" w14:textId="1EA2D103" w:rsidR="003618D0" w:rsidRDefault="003618D0" w:rsidP="0016352A">
            <w:r>
              <w:t xml:space="preserve">18-30                                </w:t>
            </w:r>
            <w:r w:rsidR="00B34FAF">
              <w:t xml:space="preserve">                                                                  </w:t>
            </w:r>
            <w:r w:rsidR="00B34FAF">
              <w:rPr>
                <w:sz w:val="36"/>
                <w:szCs w:val="36"/>
              </w:rPr>
              <w:t>0</w:t>
            </w:r>
            <w:r>
              <w:t xml:space="preserve">                                                                                                  </w:t>
            </w:r>
          </w:p>
          <w:p w14:paraId="79FF1AD5" w14:textId="54C91F2C" w:rsidR="003618D0" w:rsidRDefault="003618D0" w:rsidP="0016352A"/>
          <w:p w14:paraId="2C01C139" w14:textId="71C7F22E" w:rsidR="003618D0" w:rsidRDefault="003618D0" w:rsidP="0016352A">
            <w:r>
              <w:t xml:space="preserve">31-40                       </w:t>
            </w:r>
            <w:r w:rsidR="00B34FAF">
              <w:t xml:space="preserve">                                                                           </w:t>
            </w:r>
            <w:r w:rsidR="00B34FAF">
              <w:rPr>
                <w:sz w:val="36"/>
                <w:szCs w:val="36"/>
              </w:rPr>
              <w:t>0</w:t>
            </w:r>
            <w:r w:rsidR="00B34FAF">
              <w:t xml:space="preserve"> </w:t>
            </w:r>
            <w:r>
              <w:t xml:space="preserve">                                                 </w:t>
            </w:r>
          </w:p>
          <w:p w14:paraId="02F797E8" w14:textId="77777777" w:rsidR="003618D0" w:rsidRDefault="003618D0" w:rsidP="0016352A"/>
          <w:p w14:paraId="50629D99" w14:textId="015A95D5" w:rsidR="003618D0" w:rsidRDefault="003618D0" w:rsidP="0016352A">
            <w:r>
              <w:t xml:space="preserve">41-50                            </w:t>
            </w:r>
            <w:r w:rsidR="00B34FAF">
              <w:t xml:space="preserve">                                                                      </w:t>
            </w:r>
            <w:r w:rsidR="00B34FAF">
              <w:rPr>
                <w:sz w:val="36"/>
                <w:szCs w:val="36"/>
              </w:rPr>
              <w:t>0</w:t>
            </w:r>
            <w:r>
              <w:t xml:space="preserve">                                          </w:t>
            </w:r>
          </w:p>
          <w:p w14:paraId="16F75CED" w14:textId="77777777" w:rsidR="003618D0" w:rsidRDefault="003618D0" w:rsidP="0016352A"/>
          <w:p w14:paraId="7263A87F" w14:textId="6F6D531A" w:rsidR="003618D0" w:rsidRPr="00B34FAF" w:rsidRDefault="003618D0" w:rsidP="0016352A">
            <w:pPr>
              <w:rPr>
                <w:sz w:val="36"/>
                <w:szCs w:val="36"/>
              </w:rPr>
            </w:pPr>
            <w:r>
              <w:t>51-60</w:t>
            </w:r>
            <w:r w:rsidR="00B34FAF">
              <w:t xml:space="preserve">                                                                                                  </w:t>
            </w:r>
            <w:r w:rsidR="00B34FAF">
              <w:rPr>
                <w:sz w:val="36"/>
                <w:szCs w:val="36"/>
              </w:rPr>
              <w:t>0</w:t>
            </w:r>
          </w:p>
          <w:p w14:paraId="5022C47D" w14:textId="77777777" w:rsidR="003618D0" w:rsidRDefault="003618D0" w:rsidP="0016352A"/>
          <w:p w14:paraId="7631FEFD" w14:textId="017EF463" w:rsidR="003618D0" w:rsidRPr="00B34FAF" w:rsidRDefault="003618D0" w:rsidP="0016352A">
            <w:pPr>
              <w:rPr>
                <w:sz w:val="36"/>
                <w:szCs w:val="36"/>
              </w:rPr>
            </w:pPr>
            <w:r>
              <w:t>61-70</w:t>
            </w:r>
            <w:r w:rsidR="00B34FAF">
              <w:t xml:space="preserve">                                                                                                  </w:t>
            </w:r>
            <w:r w:rsidR="00B34FAF">
              <w:rPr>
                <w:sz w:val="36"/>
                <w:szCs w:val="36"/>
              </w:rPr>
              <w:t>0</w:t>
            </w:r>
          </w:p>
          <w:p w14:paraId="368FF2A3" w14:textId="77777777" w:rsidR="003618D0" w:rsidRDefault="003618D0" w:rsidP="0016352A"/>
          <w:p w14:paraId="2A401E5B" w14:textId="520A4DCB" w:rsidR="003618D0" w:rsidRPr="00B34FAF" w:rsidRDefault="003618D0" w:rsidP="0016352A">
            <w:pPr>
              <w:rPr>
                <w:sz w:val="36"/>
                <w:szCs w:val="36"/>
              </w:rPr>
            </w:pPr>
            <w:r>
              <w:t>71-80</w:t>
            </w:r>
            <w:r w:rsidR="00B34FAF">
              <w:t xml:space="preserve">                                                                                                  </w:t>
            </w:r>
            <w:r w:rsidR="00B34FAF">
              <w:rPr>
                <w:sz w:val="36"/>
                <w:szCs w:val="36"/>
              </w:rPr>
              <w:t>0</w:t>
            </w:r>
          </w:p>
          <w:p w14:paraId="08667E10" w14:textId="77777777" w:rsidR="003618D0" w:rsidRDefault="003618D0" w:rsidP="0016352A"/>
          <w:p w14:paraId="72BA8C33" w14:textId="407E8D94" w:rsidR="003618D0" w:rsidRPr="00B34FAF" w:rsidRDefault="003618D0" w:rsidP="0016352A">
            <w:pPr>
              <w:rPr>
                <w:sz w:val="36"/>
                <w:szCs w:val="36"/>
              </w:rPr>
            </w:pPr>
            <w:r>
              <w:t>80+</w:t>
            </w:r>
            <w:r w:rsidR="00B34FAF">
              <w:t xml:space="preserve">                                                                                                      </w:t>
            </w:r>
            <w:r w:rsidR="00B34FAF">
              <w:rPr>
                <w:sz w:val="36"/>
                <w:szCs w:val="36"/>
              </w:rPr>
              <w:t>0</w:t>
            </w:r>
          </w:p>
          <w:p w14:paraId="229B6F0E" w14:textId="77777777" w:rsidR="003618D0" w:rsidRDefault="003618D0" w:rsidP="0016352A"/>
          <w:p w14:paraId="36E9AF56" w14:textId="77777777" w:rsidR="003618D0" w:rsidRDefault="003618D0" w:rsidP="0016352A"/>
        </w:tc>
      </w:tr>
    </w:tbl>
    <w:p w14:paraId="1177793C" w14:textId="77777777" w:rsidR="003618D0" w:rsidRDefault="003618D0" w:rsidP="0016352A"/>
    <w:p w14:paraId="64484ECF" w14:textId="77777777" w:rsidR="003618D0" w:rsidRDefault="003618D0" w:rsidP="0016352A"/>
    <w:p w14:paraId="52617988" w14:textId="3204A5B6" w:rsidR="003618D0" w:rsidRDefault="003618D0" w:rsidP="0016352A">
      <w:r>
        <w:t>Thank you.</w:t>
      </w:r>
    </w:p>
    <w:p w14:paraId="73809DE0" w14:textId="0901DE69" w:rsidR="003618D0" w:rsidRDefault="003618D0" w:rsidP="0016352A">
      <w:hyperlink r:id="rId8" w:history="1">
        <w:r w:rsidRPr="00E87BFF">
          <w:rPr>
            <w:rStyle w:val="Hyperlink"/>
          </w:rPr>
          <w:t>https://www.wavendonparishcouncil.gov.uk/</w:t>
        </w:r>
      </w:hyperlink>
      <w:r>
        <w:t xml:space="preserve"> </w:t>
      </w:r>
    </w:p>
    <w:sectPr w:rsidR="00361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A064A"/>
    <w:multiLevelType w:val="hybridMultilevel"/>
    <w:tmpl w:val="EE70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58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2A"/>
    <w:rsid w:val="00113227"/>
    <w:rsid w:val="0016352A"/>
    <w:rsid w:val="003618D0"/>
    <w:rsid w:val="005873B5"/>
    <w:rsid w:val="00764418"/>
    <w:rsid w:val="007A0756"/>
    <w:rsid w:val="008C5973"/>
    <w:rsid w:val="00961404"/>
    <w:rsid w:val="009706AB"/>
    <w:rsid w:val="00B34FAF"/>
    <w:rsid w:val="00DA30D8"/>
    <w:rsid w:val="00E618F3"/>
    <w:rsid w:val="00FB4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04ED"/>
  <w15:chartTrackingRefBased/>
  <w15:docId w15:val="{B571C6AC-F011-4211-8E47-6E411C80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6AB"/>
    <w:pPr>
      <w:ind w:left="720"/>
      <w:contextualSpacing/>
    </w:pPr>
  </w:style>
  <w:style w:type="character" w:styleId="Hyperlink">
    <w:name w:val="Hyperlink"/>
    <w:basedOn w:val="DefaultParagraphFont"/>
    <w:uiPriority w:val="99"/>
    <w:unhideWhenUsed/>
    <w:rsid w:val="007A0756"/>
    <w:rPr>
      <w:color w:val="0563C1" w:themeColor="hyperlink"/>
      <w:u w:val="single"/>
    </w:rPr>
  </w:style>
  <w:style w:type="character" w:styleId="UnresolvedMention">
    <w:name w:val="Unresolved Mention"/>
    <w:basedOn w:val="DefaultParagraphFont"/>
    <w:uiPriority w:val="99"/>
    <w:semiHidden/>
    <w:unhideWhenUsed/>
    <w:rsid w:val="007A0756"/>
    <w:rPr>
      <w:color w:val="605E5C"/>
      <w:shd w:val="clear" w:color="auto" w:fill="E1DFDD"/>
    </w:rPr>
  </w:style>
  <w:style w:type="table" w:styleId="TableGrid">
    <w:name w:val="Table Grid"/>
    <w:basedOn w:val="TableNormal"/>
    <w:uiPriority w:val="39"/>
    <w:rsid w:val="007A0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vendonparishcouncil.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wavendonparishcouncil.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Hopkins</dc:creator>
  <cp:keywords/>
  <dc:description/>
  <cp:lastModifiedBy>Alan Kemp</cp:lastModifiedBy>
  <cp:revision>2</cp:revision>
  <dcterms:created xsi:type="dcterms:W3CDTF">2025-08-15T14:08:00Z</dcterms:created>
  <dcterms:modified xsi:type="dcterms:W3CDTF">2025-08-15T14:08:00Z</dcterms:modified>
</cp:coreProperties>
</file>